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B4D8" w14:textId="77777777" w:rsidR="008A121F" w:rsidRDefault="008A121F">
      <w:pPr>
        <w:rPr>
          <w:sz w:val="24"/>
          <w:szCs w:val="24"/>
        </w:rPr>
      </w:pPr>
    </w:p>
    <w:p w14:paraId="51C8A54C" w14:textId="77777777" w:rsidR="00247625" w:rsidRPr="006505D0" w:rsidRDefault="00247625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sz w:val="40"/>
          <w:szCs w:val="40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E18997A" w14:textId="77777777" w:rsidR="00247625" w:rsidRPr="006505D0" w:rsidRDefault="00247625" w:rsidP="00650DB3">
      <w:pPr>
        <w:shd w:val="clear" w:color="auto" w:fill="FFFFFF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50C4A87A" w14:textId="77777777" w:rsidR="00247625" w:rsidRPr="006505D0" w:rsidRDefault="00247625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Автоматический электросушитель для рук</w:t>
      </w:r>
    </w:p>
    <w:p w14:paraId="238021EB" w14:textId="043444A7" w:rsidR="00247625" w:rsidRPr="006505D0" w:rsidRDefault="00247625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PUFF</w:t>
      </w:r>
      <w:r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</w:t>
      </w:r>
      <w:r w:rsidR="0078757F"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88</w:t>
      </w:r>
      <w:r w:rsidR="00650DB3"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80 </w:t>
      </w:r>
      <w:r w:rsidR="00650DB3" w:rsidRPr="006505D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U</w:t>
      </w:r>
      <w:r w:rsidR="00551790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V</w:t>
      </w:r>
    </w:p>
    <w:p w14:paraId="01367678" w14:textId="41241359" w:rsidR="00650DB3" w:rsidRDefault="006F18AA">
      <w:pPr>
        <w:shd w:val="clear" w:color="auto" w:fill="FFFFFF"/>
        <w:spacing w:before="1819"/>
        <w:ind w:left="1013"/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</w:pPr>
      <w:r>
        <w:rPr>
          <w:rFonts w:eastAsia="Times New Roman" w:cs="Times New Roman"/>
          <w:b/>
          <w:bCs/>
          <w:i/>
          <w:iCs/>
          <w:noProof/>
          <w:spacing w:val="-2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6255208" wp14:editId="55970A95">
            <wp:simplePos x="0" y="0"/>
            <wp:positionH relativeFrom="column">
              <wp:posOffset>1510030</wp:posOffset>
            </wp:positionH>
            <wp:positionV relativeFrom="paragraph">
              <wp:posOffset>353060</wp:posOffset>
            </wp:positionV>
            <wp:extent cx="2403475" cy="3866515"/>
            <wp:effectExtent l="0" t="0" r="0" b="0"/>
            <wp:wrapTight wrapText="bothSides">
              <wp:wrapPolygon edited="0">
                <wp:start x="8903" y="851"/>
                <wp:lineTo x="5136" y="1171"/>
                <wp:lineTo x="1883" y="1916"/>
                <wp:lineTo x="1712" y="18092"/>
                <wp:lineTo x="2739" y="19794"/>
                <wp:lineTo x="2739" y="20114"/>
                <wp:lineTo x="4280" y="21071"/>
                <wp:lineTo x="4794" y="21284"/>
                <wp:lineTo x="6506" y="21284"/>
                <wp:lineTo x="8560" y="21071"/>
                <wp:lineTo x="17634" y="20007"/>
                <wp:lineTo x="18147" y="19794"/>
                <wp:lineTo x="19688" y="18411"/>
                <wp:lineTo x="19688" y="2235"/>
                <wp:lineTo x="13867" y="1064"/>
                <wp:lineTo x="10786" y="851"/>
                <wp:lineTo x="8903" y="85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01.326_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75F03" w14:textId="61F2F814" w:rsidR="00650DB3" w:rsidRDefault="00650DB3">
      <w:pPr>
        <w:shd w:val="clear" w:color="auto" w:fill="FFFFFF"/>
        <w:spacing w:before="1819"/>
        <w:ind w:left="1013"/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</w:pPr>
    </w:p>
    <w:p w14:paraId="3474921E" w14:textId="5DF08D09" w:rsidR="00650DB3" w:rsidRDefault="00650DB3">
      <w:pPr>
        <w:shd w:val="clear" w:color="auto" w:fill="FFFFFF"/>
        <w:spacing w:before="1819"/>
        <w:ind w:left="1013"/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</w:pPr>
    </w:p>
    <w:p w14:paraId="05A206CC" w14:textId="57B90EC8" w:rsidR="008A121F" w:rsidRDefault="00247625">
      <w:pPr>
        <w:shd w:val="clear" w:color="auto" w:fill="FFFFFF"/>
        <w:spacing w:before="1819"/>
        <w:ind w:left="1013"/>
      </w:pP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Руководство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по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монтажу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и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эксплуатации</w:t>
      </w:r>
    </w:p>
    <w:p w14:paraId="699EA018" w14:textId="77777777" w:rsidR="00E377E5" w:rsidRPr="00247625" w:rsidRDefault="00E377E5">
      <w:pPr>
        <w:shd w:val="clear" w:color="auto" w:fill="FFFFFF"/>
        <w:spacing w:before="1819"/>
        <w:ind w:left="1013"/>
        <w:sectPr w:rsidR="00E377E5" w:rsidRPr="00247625">
          <w:type w:val="continuous"/>
          <w:pgSz w:w="11909" w:h="16834"/>
          <w:pgMar w:top="1440" w:right="1245" w:bottom="720" w:left="1822" w:header="720" w:footer="720" w:gutter="0"/>
          <w:cols w:space="60"/>
          <w:noEndnote/>
        </w:sectPr>
      </w:pPr>
    </w:p>
    <w:p w14:paraId="0570AE96" w14:textId="77777777" w:rsidR="00E377E5" w:rsidRDefault="00247625" w:rsidP="00E377E5">
      <w:pPr>
        <w:shd w:val="clear" w:color="auto" w:fill="FFFFFF"/>
        <w:tabs>
          <w:tab w:val="left" w:pos="5088"/>
        </w:tabs>
        <w:spacing w:line="274" w:lineRule="exact"/>
        <w:jc w:val="center"/>
        <w:rPr>
          <w:rFonts w:eastAsia="Times New Roman"/>
          <w:b/>
          <w:bCs/>
          <w:i/>
          <w:iCs/>
          <w:sz w:val="22"/>
          <w:szCs w:val="22"/>
        </w:rPr>
      </w:pP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lastRenderedPageBreak/>
        <w:t>Уважаемый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покупатель</w:t>
      </w:r>
      <w:r w:rsidR="00E377E5">
        <w:rPr>
          <w:rFonts w:eastAsia="Times New Roman"/>
          <w:b/>
          <w:bCs/>
          <w:i/>
          <w:iCs/>
          <w:sz w:val="22"/>
          <w:szCs w:val="22"/>
        </w:rPr>
        <w:t>!</w:t>
      </w:r>
    </w:p>
    <w:p w14:paraId="4EE65941" w14:textId="77777777" w:rsidR="008A121F" w:rsidRPr="00A048B6" w:rsidRDefault="00E377E5" w:rsidP="00E377E5">
      <w:pPr>
        <w:shd w:val="clear" w:color="auto" w:fill="FFFFFF"/>
        <w:tabs>
          <w:tab w:val="left" w:pos="567"/>
        </w:tabs>
        <w:spacing w:line="274" w:lineRule="exact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i/>
          <w:iCs/>
          <w:sz w:val="22"/>
          <w:szCs w:val="22"/>
        </w:rPr>
        <w:tab/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Вы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приобрели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современный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,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удобный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i/>
          <w:iCs/>
          <w:sz w:val="22"/>
          <w:szCs w:val="22"/>
        </w:rPr>
        <w:t xml:space="preserve">в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использовании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и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надежный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прибор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.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Просим</w:t>
      </w:r>
      <w:r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Вас</w:t>
      </w:r>
      <w:r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перед</w:t>
      </w:r>
      <w:r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началом</w:t>
      </w:r>
      <w:r>
        <w:rPr>
          <w:rFonts w:eastAsia="Times New Roman" w:cs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pacing w:val="-2"/>
          <w:sz w:val="22"/>
          <w:szCs w:val="22"/>
        </w:rPr>
        <w:t>эксплуатации</w:t>
      </w:r>
      <w:r>
        <w:rPr>
          <w:rFonts w:eastAsia="Times New Roman"/>
          <w:b/>
          <w:bCs/>
          <w:i/>
          <w:iCs/>
          <w:spacing w:val="-2"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pacing w:val="-2"/>
          <w:sz w:val="22"/>
          <w:szCs w:val="22"/>
        </w:rPr>
        <w:t>электросушителя</w:t>
      </w:r>
      <w:r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pacing w:val="-1"/>
          <w:sz w:val="22"/>
          <w:szCs w:val="22"/>
        </w:rPr>
        <w:t>внимательно</w:t>
      </w:r>
      <w:r w:rsidR="00247625" w:rsidRPr="00A048B6">
        <w:rPr>
          <w:rFonts w:eastAsia="Times New Roman"/>
          <w:b/>
          <w:bCs/>
          <w:i/>
          <w:iCs/>
          <w:spacing w:val="-1"/>
          <w:sz w:val="22"/>
          <w:szCs w:val="22"/>
        </w:rPr>
        <w:t xml:space="preserve">     </w:t>
      </w:r>
      <w:r w:rsidR="00247625" w:rsidRPr="00A048B6">
        <w:rPr>
          <w:rFonts w:eastAsia="Times New Roman" w:cs="Times New Roman"/>
          <w:b/>
          <w:bCs/>
          <w:i/>
          <w:iCs/>
          <w:spacing w:val="-1"/>
          <w:sz w:val="22"/>
          <w:szCs w:val="22"/>
        </w:rPr>
        <w:t>ознакомиться</w:t>
      </w:r>
      <w:r>
        <w:rPr>
          <w:rFonts w:eastAsia="Times New Roman"/>
          <w:b/>
          <w:bCs/>
          <w:i/>
          <w:iCs/>
          <w:spacing w:val="-1"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pacing w:val="-1"/>
          <w:sz w:val="22"/>
          <w:szCs w:val="22"/>
        </w:rPr>
        <w:t>с</w:t>
      </w:r>
      <w:r>
        <w:rPr>
          <w:rFonts w:eastAsia="Times New Roman" w:cs="Times New Roman"/>
          <w:b/>
          <w:bCs/>
          <w:i/>
          <w:iCs/>
          <w:spacing w:val="-1"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настоящим</w:t>
      </w:r>
      <w:r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руководством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и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следовать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приведенным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в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нем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инструкциям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.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Это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обеспечит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безопасную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и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долговечную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работу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прибора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>.</w:t>
      </w:r>
    </w:p>
    <w:p w14:paraId="75FAE542" w14:textId="77777777" w:rsidR="008A121F" w:rsidRPr="00A048B6" w:rsidRDefault="00247625">
      <w:pPr>
        <w:shd w:val="clear" w:color="auto" w:fill="FFFFFF"/>
        <w:tabs>
          <w:tab w:val="left" w:pos="269"/>
        </w:tabs>
        <w:spacing w:before="773"/>
        <w:rPr>
          <w:sz w:val="22"/>
          <w:szCs w:val="22"/>
        </w:rPr>
      </w:pPr>
      <w:r w:rsidRPr="00A048B6">
        <w:rPr>
          <w:b/>
          <w:bCs/>
          <w:i/>
          <w:iCs/>
          <w:spacing w:val="-3"/>
          <w:sz w:val="22"/>
          <w:szCs w:val="22"/>
        </w:rPr>
        <w:t>1.</w:t>
      </w:r>
      <w:r w:rsidRPr="00A048B6">
        <w:rPr>
          <w:b/>
          <w:bCs/>
          <w:i/>
          <w:iCs/>
          <w:sz w:val="22"/>
          <w:szCs w:val="22"/>
        </w:rPr>
        <w:tab/>
      </w:r>
      <w:r w:rsidRPr="00A048B6">
        <w:rPr>
          <w:rFonts w:eastAsia="Times New Roman" w:cs="Times New Roman"/>
          <w:b/>
          <w:bCs/>
          <w:i/>
          <w:iCs/>
          <w:spacing w:val="-1"/>
          <w:sz w:val="22"/>
          <w:szCs w:val="22"/>
        </w:rPr>
        <w:t>Назначение</w:t>
      </w:r>
    </w:p>
    <w:p w14:paraId="3539FC3B" w14:textId="1932F106" w:rsidR="008A121F" w:rsidRPr="00A048B6" w:rsidRDefault="00247625">
      <w:pPr>
        <w:shd w:val="clear" w:color="auto" w:fill="FFFFFF"/>
        <w:spacing w:before="221" w:line="274" w:lineRule="exact"/>
        <w:ind w:right="5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рук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/>
          <w:sz w:val="22"/>
          <w:szCs w:val="22"/>
          <w:lang w:val="en-US"/>
        </w:rPr>
        <w:t>PUFF</w:t>
      </w:r>
      <w:r w:rsidRPr="00A048B6">
        <w:rPr>
          <w:rFonts w:eastAsia="Times New Roman"/>
          <w:sz w:val="22"/>
          <w:szCs w:val="22"/>
        </w:rPr>
        <w:t>-</w:t>
      </w:r>
      <w:r w:rsidR="0078757F" w:rsidRPr="00A048B6">
        <w:rPr>
          <w:rFonts w:eastAsia="Times New Roman"/>
          <w:sz w:val="22"/>
          <w:szCs w:val="22"/>
        </w:rPr>
        <w:t>88</w:t>
      </w:r>
      <w:r w:rsidR="00650DB3" w:rsidRPr="00650DB3">
        <w:rPr>
          <w:rFonts w:eastAsia="Times New Roman"/>
          <w:sz w:val="22"/>
          <w:szCs w:val="22"/>
        </w:rPr>
        <w:t>8</w:t>
      </w:r>
      <w:r w:rsidR="003F29BE" w:rsidRPr="00A048B6">
        <w:rPr>
          <w:rFonts w:eastAsia="Times New Roman"/>
          <w:sz w:val="22"/>
          <w:szCs w:val="22"/>
        </w:rPr>
        <w:t>0</w:t>
      </w:r>
      <w:r w:rsidRPr="00A048B6">
        <w:rPr>
          <w:rFonts w:eastAsia="Times New Roman"/>
          <w:sz w:val="22"/>
          <w:szCs w:val="22"/>
        </w:rPr>
        <w:t xml:space="preserve"> </w:t>
      </w:r>
      <w:r w:rsidR="00551790">
        <w:rPr>
          <w:rFonts w:eastAsia="Times New Roman"/>
          <w:sz w:val="22"/>
          <w:szCs w:val="22"/>
          <w:lang w:val="en-US"/>
        </w:rPr>
        <w:t>c</w:t>
      </w:r>
      <w:r w:rsidR="00551790" w:rsidRPr="00551790">
        <w:rPr>
          <w:rFonts w:eastAsia="Times New Roman"/>
          <w:sz w:val="22"/>
          <w:szCs w:val="22"/>
        </w:rPr>
        <w:t xml:space="preserve"> </w:t>
      </w:r>
      <w:r w:rsidR="00650DB3">
        <w:rPr>
          <w:rFonts w:eastAsia="Times New Roman"/>
          <w:sz w:val="22"/>
          <w:szCs w:val="22"/>
          <w:lang w:val="en-US"/>
        </w:rPr>
        <w:t>U</w:t>
      </w:r>
      <w:r w:rsidR="00551790">
        <w:rPr>
          <w:rFonts w:eastAsia="Times New Roman"/>
          <w:sz w:val="22"/>
          <w:szCs w:val="22"/>
          <w:lang w:val="en-US"/>
        </w:rPr>
        <w:t>V</w:t>
      </w:r>
      <w:r w:rsidR="00551790" w:rsidRPr="00551790">
        <w:rPr>
          <w:rFonts w:eastAsia="Times New Roman"/>
          <w:sz w:val="22"/>
          <w:szCs w:val="22"/>
        </w:rPr>
        <w:t xml:space="preserve"> </w:t>
      </w:r>
      <w:r w:rsidR="00551790">
        <w:rPr>
          <w:rFonts w:eastAsia="Times New Roman"/>
          <w:sz w:val="22"/>
          <w:szCs w:val="22"/>
        </w:rPr>
        <w:t>обработкой</w:t>
      </w:r>
      <w:r w:rsidR="00650DB3" w:rsidRPr="00650DB3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/>
          <w:sz w:val="22"/>
          <w:szCs w:val="22"/>
        </w:rPr>
        <w:t>(</w:t>
      </w:r>
      <w:r w:rsidRPr="00A048B6">
        <w:rPr>
          <w:rFonts w:eastAsia="Times New Roman" w:cs="Times New Roman"/>
          <w:sz w:val="22"/>
          <w:szCs w:val="22"/>
        </w:rPr>
        <w:t>далее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) </w:t>
      </w:r>
      <w:r w:rsidRPr="00A048B6">
        <w:rPr>
          <w:rFonts w:eastAsia="Times New Roman" w:cs="Times New Roman"/>
          <w:sz w:val="22"/>
          <w:szCs w:val="22"/>
        </w:rPr>
        <w:t>предназначен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для сушки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рук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потоком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теплого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воздуха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Устанавливается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гостиницах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кафе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ресторанах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лечебных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образовательных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учреждениях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других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местах общественного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пользования</w:t>
      </w:r>
      <w:r w:rsidRPr="00A048B6">
        <w:rPr>
          <w:rFonts w:eastAsia="Times New Roman"/>
          <w:sz w:val="22"/>
          <w:szCs w:val="22"/>
        </w:rPr>
        <w:t>.</w:t>
      </w:r>
    </w:p>
    <w:p w14:paraId="0C8E229A" w14:textId="77777777" w:rsidR="008A121F" w:rsidRPr="00A048B6" w:rsidRDefault="00247625">
      <w:pPr>
        <w:shd w:val="clear" w:color="auto" w:fill="FFFFFF"/>
        <w:tabs>
          <w:tab w:val="left" w:pos="269"/>
        </w:tabs>
        <w:spacing w:before="235"/>
        <w:rPr>
          <w:sz w:val="22"/>
          <w:szCs w:val="22"/>
        </w:rPr>
      </w:pPr>
      <w:r w:rsidRPr="00A048B6">
        <w:rPr>
          <w:b/>
          <w:bCs/>
          <w:i/>
          <w:iCs/>
          <w:spacing w:val="-3"/>
          <w:sz w:val="22"/>
          <w:szCs w:val="22"/>
        </w:rPr>
        <w:t>2.</w:t>
      </w:r>
      <w:r w:rsidRPr="00A048B6">
        <w:rPr>
          <w:b/>
          <w:bCs/>
          <w:i/>
          <w:iCs/>
          <w:sz w:val="22"/>
          <w:szCs w:val="22"/>
        </w:rPr>
        <w:tab/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Комплект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поставки</w:t>
      </w:r>
    </w:p>
    <w:p w14:paraId="43D22624" w14:textId="77777777" w:rsidR="00E377E5" w:rsidRDefault="00247625" w:rsidP="00E377E5">
      <w:pPr>
        <w:shd w:val="clear" w:color="auto" w:fill="FFFFFF"/>
        <w:spacing w:line="274" w:lineRule="exact"/>
        <w:ind w:right="4990"/>
        <w:rPr>
          <w:rFonts w:eastAsia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рук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–</w:t>
      </w:r>
      <w:r w:rsidRPr="00A048B6">
        <w:rPr>
          <w:rFonts w:eastAsia="Times New Roman"/>
          <w:sz w:val="22"/>
          <w:szCs w:val="22"/>
        </w:rPr>
        <w:t xml:space="preserve"> 1 </w:t>
      </w:r>
      <w:r w:rsidRPr="00A048B6">
        <w:rPr>
          <w:rFonts w:eastAsia="Times New Roman" w:cs="Times New Roman"/>
          <w:sz w:val="22"/>
          <w:szCs w:val="22"/>
        </w:rPr>
        <w:t>шт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pacing w:val="-2"/>
          <w:sz w:val="22"/>
          <w:szCs w:val="22"/>
        </w:rPr>
        <w:t>Руководство</w:t>
      </w:r>
      <w:r w:rsidRPr="00A048B6">
        <w:rPr>
          <w:rFonts w:eastAsia="Times New Roman"/>
          <w:spacing w:val="-2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2"/>
          <w:sz w:val="22"/>
          <w:szCs w:val="22"/>
        </w:rPr>
        <w:t>по</w:t>
      </w:r>
      <w:r w:rsidRPr="00A048B6">
        <w:rPr>
          <w:rFonts w:eastAsia="Times New Roman"/>
          <w:spacing w:val="-2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2"/>
          <w:sz w:val="22"/>
          <w:szCs w:val="22"/>
        </w:rPr>
        <w:t>эксплуатации</w:t>
      </w:r>
      <w:r w:rsidRPr="00A048B6">
        <w:rPr>
          <w:rFonts w:eastAsia="Times New Roman"/>
          <w:spacing w:val="-2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2"/>
          <w:sz w:val="22"/>
          <w:szCs w:val="22"/>
        </w:rPr>
        <w:t>–</w:t>
      </w:r>
      <w:r w:rsidRPr="00A048B6">
        <w:rPr>
          <w:rFonts w:eastAsia="Times New Roman"/>
          <w:spacing w:val="-2"/>
          <w:sz w:val="22"/>
          <w:szCs w:val="22"/>
        </w:rPr>
        <w:t xml:space="preserve"> 1 </w:t>
      </w:r>
      <w:r w:rsidRPr="00A048B6">
        <w:rPr>
          <w:rFonts w:eastAsia="Times New Roman" w:cs="Times New Roman"/>
          <w:spacing w:val="-2"/>
          <w:sz w:val="22"/>
          <w:szCs w:val="22"/>
        </w:rPr>
        <w:t>шт</w:t>
      </w:r>
      <w:r w:rsidRPr="00A048B6">
        <w:rPr>
          <w:rFonts w:eastAsia="Times New Roman"/>
          <w:spacing w:val="-2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Комплект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крепежа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–</w:t>
      </w:r>
      <w:r w:rsidRPr="00A048B6">
        <w:rPr>
          <w:rFonts w:eastAsia="Times New Roman"/>
          <w:sz w:val="22"/>
          <w:szCs w:val="22"/>
        </w:rPr>
        <w:t xml:space="preserve"> 1 </w:t>
      </w:r>
      <w:r w:rsidRPr="00A048B6">
        <w:rPr>
          <w:rFonts w:eastAsia="Times New Roman" w:cs="Times New Roman"/>
          <w:sz w:val="22"/>
          <w:szCs w:val="22"/>
        </w:rPr>
        <w:t>шт</w:t>
      </w:r>
      <w:r w:rsidR="00E377E5">
        <w:rPr>
          <w:rFonts w:eastAsia="Times New Roman"/>
          <w:sz w:val="22"/>
          <w:szCs w:val="22"/>
        </w:rPr>
        <w:t>.</w:t>
      </w:r>
    </w:p>
    <w:p w14:paraId="700E15C2" w14:textId="77777777" w:rsidR="008A121F" w:rsidRPr="00E377E5" w:rsidRDefault="00247625" w:rsidP="00E377E5">
      <w:pPr>
        <w:shd w:val="clear" w:color="auto" w:fill="FFFFFF"/>
        <w:spacing w:line="274" w:lineRule="exact"/>
        <w:ind w:right="4990"/>
        <w:rPr>
          <w:rFonts w:eastAsia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Упаковочная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коробка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–</w:t>
      </w:r>
      <w:r w:rsidRPr="00A048B6">
        <w:rPr>
          <w:rFonts w:eastAsia="Times New Roman"/>
          <w:sz w:val="22"/>
          <w:szCs w:val="22"/>
        </w:rPr>
        <w:t xml:space="preserve"> 1 </w:t>
      </w:r>
      <w:r w:rsidRPr="00A048B6">
        <w:rPr>
          <w:rFonts w:eastAsia="Times New Roman" w:cs="Times New Roman"/>
          <w:sz w:val="22"/>
          <w:szCs w:val="22"/>
        </w:rPr>
        <w:t>шт</w:t>
      </w:r>
      <w:r w:rsidRPr="00A048B6">
        <w:rPr>
          <w:rFonts w:eastAsia="Times New Roman"/>
          <w:sz w:val="22"/>
          <w:szCs w:val="22"/>
        </w:rPr>
        <w:t>.</w:t>
      </w:r>
    </w:p>
    <w:p w14:paraId="676595C8" w14:textId="77777777" w:rsidR="008A121F" w:rsidRPr="00A048B6" w:rsidRDefault="00247625">
      <w:pPr>
        <w:shd w:val="clear" w:color="auto" w:fill="FFFFFF"/>
        <w:tabs>
          <w:tab w:val="left" w:pos="269"/>
        </w:tabs>
        <w:spacing w:before="235"/>
        <w:rPr>
          <w:sz w:val="22"/>
          <w:szCs w:val="22"/>
        </w:rPr>
      </w:pPr>
      <w:r w:rsidRPr="00A048B6">
        <w:rPr>
          <w:b/>
          <w:bCs/>
          <w:i/>
          <w:iCs/>
          <w:spacing w:val="-3"/>
          <w:sz w:val="22"/>
          <w:szCs w:val="22"/>
        </w:rPr>
        <w:t>3.</w:t>
      </w:r>
      <w:r w:rsidRPr="00A048B6">
        <w:rPr>
          <w:b/>
          <w:bCs/>
          <w:i/>
          <w:iCs/>
          <w:sz w:val="22"/>
          <w:szCs w:val="22"/>
        </w:rPr>
        <w:tab/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Описание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,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устройство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и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принцип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работы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>.</w:t>
      </w:r>
    </w:p>
    <w:p w14:paraId="3F2FFF7C" w14:textId="77777777" w:rsidR="008A121F" w:rsidRPr="00A048B6" w:rsidRDefault="00247625">
      <w:pPr>
        <w:shd w:val="clear" w:color="auto" w:fill="FFFFFF"/>
        <w:spacing w:before="221" w:line="274" w:lineRule="exact"/>
        <w:ind w:right="5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Корпус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изготовлен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из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высококачественного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пластика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Внутри корпуса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находятся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электродвигатель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нагревательный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элемент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блок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управления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включается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="009305BA" w:rsidRPr="00A048B6">
        <w:rPr>
          <w:rFonts w:eastAsia="Times New Roman"/>
          <w:sz w:val="22"/>
          <w:szCs w:val="22"/>
        </w:rPr>
        <w:t xml:space="preserve"> </w:t>
      </w:r>
      <w:r w:rsidR="009305BA" w:rsidRPr="00A048B6">
        <w:rPr>
          <w:rFonts w:eastAsia="Times New Roman" w:cs="Times New Roman"/>
          <w:sz w:val="22"/>
          <w:szCs w:val="22"/>
        </w:rPr>
        <w:t>опускании рук в зону осушения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pacing w:val="-1"/>
          <w:sz w:val="22"/>
          <w:szCs w:val="22"/>
        </w:rPr>
        <w:t>Воздух</w:t>
      </w:r>
      <w:r w:rsidRPr="00A048B6">
        <w:rPr>
          <w:rFonts w:eastAsia="Times New Roman"/>
          <w:spacing w:val="-1"/>
          <w:sz w:val="22"/>
          <w:szCs w:val="22"/>
        </w:rPr>
        <w:t xml:space="preserve">, </w:t>
      </w:r>
      <w:r w:rsidRPr="00A048B6">
        <w:rPr>
          <w:rFonts w:eastAsia="Times New Roman" w:cs="Times New Roman"/>
          <w:spacing w:val="-1"/>
          <w:sz w:val="22"/>
          <w:szCs w:val="22"/>
        </w:rPr>
        <w:t>проходя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через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нагревательный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элемент</w:t>
      </w:r>
      <w:r w:rsidRPr="00A048B6">
        <w:rPr>
          <w:rFonts w:eastAsia="Times New Roman"/>
          <w:spacing w:val="-1"/>
          <w:sz w:val="22"/>
          <w:szCs w:val="22"/>
        </w:rPr>
        <w:t xml:space="preserve">, </w:t>
      </w:r>
      <w:r w:rsidRPr="00A048B6">
        <w:rPr>
          <w:rFonts w:eastAsia="Times New Roman" w:cs="Times New Roman"/>
          <w:spacing w:val="-1"/>
          <w:sz w:val="22"/>
          <w:szCs w:val="22"/>
        </w:rPr>
        <w:t xml:space="preserve">выходит </w:t>
      </w:r>
      <w:r w:rsidRPr="00A048B6">
        <w:rPr>
          <w:rFonts w:eastAsia="Times New Roman" w:cs="Times New Roman"/>
          <w:sz w:val="22"/>
          <w:szCs w:val="22"/>
        </w:rPr>
        <w:t>наружу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нагретым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Время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работы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–</w:t>
      </w:r>
      <w:r w:rsidRPr="00A048B6">
        <w:rPr>
          <w:rFonts w:eastAsia="Times New Roman"/>
          <w:sz w:val="22"/>
          <w:szCs w:val="22"/>
        </w:rPr>
        <w:t xml:space="preserve"> </w:t>
      </w:r>
      <w:r w:rsidR="009305BA" w:rsidRPr="00A048B6">
        <w:rPr>
          <w:rFonts w:eastAsia="Times New Roman"/>
          <w:sz w:val="22"/>
          <w:szCs w:val="22"/>
        </w:rPr>
        <w:t>5-7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сек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Блок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 xml:space="preserve">управления </w:t>
      </w:r>
      <w:r w:rsidRPr="00A048B6">
        <w:rPr>
          <w:rFonts w:eastAsia="Times New Roman" w:cs="Times New Roman"/>
          <w:spacing w:val="-1"/>
          <w:sz w:val="22"/>
          <w:szCs w:val="22"/>
        </w:rPr>
        <w:t>электросушителем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снабжен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proofErr w:type="spellStart"/>
      <w:r w:rsidRPr="00A048B6">
        <w:rPr>
          <w:rFonts w:eastAsia="Times New Roman" w:cs="Times New Roman"/>
          <w:spacing w:val="-1"/>
          <w:sz w:val="22"/>
          <w:szCs w:val="22"/>
        </w:rPr>
        <w:t>термоконтроллером</w:t>
      </w:r>
      <w:proofErr w:type="spellEnd"/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и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предохранителем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от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перегрева</w:t>
      </w:r>
      <w:r w:rsidRPr="00A048B6">
        <w:rPr>
          <w:rFonts w:eastAsia="Times New Roman"/>
          <w:spacing w:val="-1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которые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обеспечивают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прекращение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работы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аппарата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повышении температуры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исходящего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потока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воздуха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до</w:t>
      </w:r>
      <w:r w:rsidRPr="00A048B6">
        <w:rPr>
          <w:rFonts w:eastAsia="Times New Roman"/>
          <w:sz w:val="22"/>
          <w:szCs w:val="22"/>
        </w:rPr>
        <w:t xml:space="preserve"> 105º.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отличается достаточной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мощностью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низким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шумом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прост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монтаже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эксплуатации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безопасен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надежен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изготовлении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учтены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все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требования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санитарии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гигиены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безопасности</w:t>
      </w:r>
      <w:r w:rsidRPr="00A048B6">
        <w:rPr>
          <w:rFonts w:eastAsia="Times New Roman"/>
          <w:sz w:val="22"/>
          <w:szCs w:val="22"/>
        </w:rPr>
        <w:t>.</w:t>
      </w:r>
    </w:p>
    <w:p w14:paraId="2F690C1E" w14:textId="77777777" w:rsidR="008A121F" w:rsidRPr="00A048B6" w:rsidRDefault="00081296">
      <w:pPr>
        <w:shd w:val="clear" w:color="auto" w:fill="FFFFFF"/>
        <w:spacing w:before="235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4</w:t>
      </w:r>
      <w:r w:rsidR="00247625" w:rsidRPr="00A048B6">
        <w:rPr>
          <w:b/>
          <w:bCs/>
          <w:i/>
          <w:iCs/>
          <w:sz w:val="22"/>
          <w:szCs w:val="22"/>
        </w:rPr>
        <w:t xml:space="preserve">.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Технические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характеристики</w:t>
      </w:r>
    </w:p>
    <w:p w14:paraId="6C02AD18" w14:textId="466E5164" w:rsidR="008A121F" w:rsidRPr="0002454A" w:rsidRDefault="00247625">
      <w:pPr>
        <w:shd w:val="clear" w:color="auto" w:fill="FFFFFF"/>
        <w:spacing w:before="221" w:line="278" w:lineRule="exact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Модель</w:t>
      </w:r>
      <w:r w:rsidRPr="00A048B6">
        <w:rPr>
          <w:rFonts w:eastAsia="Times New Roman"/>
          <w:sz w:val="22"/>
          <w:szCs w:val="22"/>
        </w:rPr>
        <w:t xml:space="preserve">: </w:t>
      </w:r>
      <w:r w:rsidRPr="00A048B6">
        <w:rPr>
          <w:rFonts w:eastAsia="Times New Roman"/>
          <w:sz w:val="22"/>
          <w:szCs w:val="22"/>
          <w:lang w:val="en-US"/>
        </w:rPr>
        <w:t>PUFF</w:t>
      </w:r>
      <w:r w:rsidRPr="00A048B6">
        <w:rPr>
          <w:rFonts w:eastAsia="Times New Roman"/>
          <w:sz w:val="22"/>
          <w:szCs w:val="22"/>
        </w:rPr>
        <w:t xml:space="preserve"> -</w:t>
      </w:r>
      <w:r w:rsidR="0078757F" w:rsidRPr="00A048B6">
        <w:rPr>
          <w:rFonts w:eastAsia="Times New Roman"/>
          <w:sz w:val="22"/>
          <w:szCs w:val="22"/>
        </w:rPr>
        <w:t>88</w:t>
      </w:r>
      <w:r w:rsidR="00650DB3" w:rsidRPr="00650DB3">
        <w:rPr>
          <w:rFonts w:eastAsia="Times New Roman"/>
          <w:sz w:val="22"/>
          <w:szCs w:val="22"/>
        </w:rPr>
        <w:t xml:space="preserve">80 </w:t>
      </w:r>
      <w:r w:rsidR="00650DB3">
        <w:rPr>
          <w:rFonts w:eastAsia="Times New Roman"/>
          <w:sz w:val="22"/>
          <w:szCs w:val="22"/>
          <w:lang w:val="en-US"/>
        </w:rPr>
        <w:t>U</w:t>
      </w:r>
      <w:r w:rsidR="0002454A">
        <w:rPr>
          <w:rFonts w:eastAsia="Times New Roman"/>
          <w:sz w:val="22"/>
          <w:szCs w:val="22"/>
          <w:lang w:val="en-US"/>
        </w:rPr>
        <w:t>V</w:t>
      </w:r>
    </w:p>
    <w:p w14:paraId="3DB75586" w14:textId="058F1DC8" w:rsidR="008A121F" w:rsidRPr="006F18AA" w:rsidRDefault="00247625">
      <w:pPr>
        <w:shd w:val="clear" w:color="auto" w:fill="FFFFFF"/>
        <w:spacing w:line="278" w:lineRule="exact"/>
        <w:rPr>
          <w:rFonts w:eastAsia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Мощность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Вт</w:t>
      </w:r>
      <w:r w:rsidRPr="00A048B6">
        <w:rPr>
          <w:rFonts w:eastAsia="Times New Roman"/>
          <w:sz w:val="22"/>
          <w:szCs w:val="22"/>
        </w:rPr>
        <w:t xml:space="preserve">: </w:t>
      </w:r>
      <w:r w:rsidR="00650DB3" w:rsidRPr="00650DB3">
        <w:rPr>
          <w:rFonts w:eastAsia="Times New Roman"/>
          <w:sz w:val="22"/>
          <w:szCs w:val="22"/>
        </w:rPr>
        <w:t>1</w:t>
      </w:r>
      <w:r w:rsidR="00650DB3" w:rsidRPr="006F18AA">
        <w:rPr>
          <w:rFonts w:eastAsia="Times New Roman"/>
          <w:sz w:val="22"/>
          <w:szCs w:val="22"/>
        </w:rPr>
        <w:t>800</w:t>
      </w:r>
    </w:p>
    <w:p w14:paraId="3D58CD6C" w14:textId="77777777" w:rsidR="0010222D" w:rsidRDefault="0010222D" w:rsidP="0010222D">
      <w:pPr>
        <w:shd w:val="clear" w:color="auto" w:fill="FFFFFF"/>
        <w:spacing w:line="278" w:lineRule="exact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Напряжение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частота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тока</w:t>
      </w:r>
      <w:r w:rsidRPr="00A048B6">
        <w:rPr>
          <w:rFonts w:eastAsia="Times New Roman"/>
          <w:sz w:val="22"/>
          <w:szCs w:val="22"/>
        </w:rPr>
        <w:t>: 220</w:t>
      </w:r>
      <w:r w:rsidRPr="00A048B6">
        <w:rPr>
          <w:rFonts w:eastAsia="Times New Roman" w:cs="Times New Roman"/>
          <w:sz w:val="22"/>
          <w:szCs w:val="22"/>
        </w:rPr>
        <w:t>В±</w:t>
      </w:r>
      <w:r w:rsidRPr="00A048B6">
        <w:rPr>
          <w:rFonts w:eastAsia="Times New Roman"/>
          <w:sz w:val="22"/>
          <w:szCs w:val="22"/>
        </w:rPr>
        <w:t xml:space="preserve">10%, 50 </w:t>
      </w:r>
      <w:r w:rsidRPr="00A048B6">
        <w:rPr>
          <w:rFonts w:eastAsia="Times New Roman" w:cs="Times New Roman"/>
          <w:sz w:val="22"/>
          <w:szCs w:val="22"/>
        </w:rPr>
        <w:t>Гц</w:t>
      </w:r>
    </w:p>
    <w:p w14:paraId="12CD769D" w14:textId="41D914DA" w:rsidR="0010222D" w:rsidRPr="00A048B6" w:rsidRDefault="0010222D" w:rsidP="0010222D">
      <w:pPr>
        <w:shd w:val="clear" w:color="auto" w:fill="FFFFFF"/>
        <w:spacing w:line="278" w:lineRule="exact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Температура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исходящего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воздуха</w:t>
      </w:r>
      <w:r w:rsidRPr="00A048B6">
        <w:rPr>
          <w:rFonts w:eastAsia="Times New Roman"/>
          <w:sz w:val="22"/>
          <w:szCs w:val="22"/>
        </w:rPr>
        <w:t xml:space="preserve">, º </w:t>
      </w:r>
      <w:r w:rsidRPr="00A048B6"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/>
          <w:sz w:val="22"/>
          <w:szCs w:val="22"/>
        </w:rPr>
        <w:t xml:space="preserve">: </w:t>
      </w:r>
      <w:r w:rsidR="00551790">
        <w:rPr>
          <w:rFonts w:eastAsia="Times New Roman"/>
          <w:sz w:val="22"/>
          <w:szCs w:val="22"/>
        </w:rPr>
        <w:t>40-54</w:t>
      </w:r>
    </w:p>
    <w:p w14:paraId="6F4C185C" w14:textId="120A42BA" w:rsidR="0010222D" w:rsidRPr="006505D0" w:rsidRDefault="0010222D" w:rsidP="0010222D">
      <w:pPr>
        <w:shd w:val="clear" w:color="auto" w:fill="FFFFFF"/>
        <w:spacing w:line="278" w:lineRule="exact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Скорость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исходящего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потока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воздуха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м</w:t>
      </w:r>
      <w:r w:rsidRPr="00A048B6">
        <w:rPr>
          <w:rFonts w:eastAsia="Times New Roman"/>
          <w:sz w:val="22"/>
          <w:szCs w:val="22"/>
        </w:rPr>
        <w:t>/</w:t>
      </w:r>
      <w:r w:rsidRPr="00A048B6">
        <w:rPr>
          <w:rFonts w:eastAsia="Times New Roman" w:cs="Times New Roman"/>
          <w:sz w:val="22"/>
          <w:szCs w:val="22"/>
        </w:rPr>
        <w:t>с</w:t>
      </w:r>
      <w:r w:rsidRPr="00A048B6">
        <w:rPr>
          <w:rFonts w:eastAsia="Times New Roman"/>
          <w:sz w:val="22"/>
          <w:szCs w:val="22"/>
        </w:rPr>
        <w:t xml:space="preserve">: </w:t>
      </w:r>
      <w:r>
        <w:rPr>
          <w:rFonts w:eastAsia="Times New Roman"/>
          <w:sz w:val="22"/>
          <w:szCs w:val="22"/>
        </w:rPr>
        <w:t>1</w:t>
      </w:r>
      <w:r w:rsidR="00551790">
        <w:rPr>
          <w:rFonts w:eastAsia="Times New Roman"/>
          <w:sz w:val="22"/>
          <w:szCs w:val="22"/>
        </w:rPr>
        <w:t>2</w:t>
      </w:r>
      <w:r w:rsidR="006505D0" w:rsidRPr="006505D0">
        <w:rPr>
          <w:rFonts w:eastAsia="Times New Roman"/>
          <w:sz w:val="22"/>
          <w:szCs w:val="22"/>
        </w:rPr>
        <w:t>0</w:t>
      </w:r>
    </w:p>
    <w:p w14:paraId="554F6B85" w14:textId="269DC0C6" w:rsidR="0010222D" w:rsidRPr="00A048B6" w:rsidRDefault="0010222D" w:rsidP="0010222D">
      <w:pPr>
        <w:shd w:val="clear" w:color="auto" w:fill="FFFFFF"/>
        <w:spacing w:line="278" w:lineRule="exact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Габариты</w:t>
      </w:r>
      <w:r w:rsidRPr="00A048B6">
        <w:rPr>
          <w:rFonts w:eastAsia="Times New Roman"/>
          <w:sz w:val="22"/>
          <w:szCs w:val="22"/>
        </w:rPr>
        <w:t xml:space="preserve">, </w:t>
      </w:r>
      <w:proofErr w:type="spellStart"/>
      <w:r w:rsidRPr="00A048B6">
        <w:rPr>
          <w:rFonts w:eastAsia="Times New Roman" w:cs="Times New Roman"/>
          <w:sz w:val="22"/>
          <w:szCs w:val="22"/>
        </w:rPr>
        <w:t>ШхГхВ</w:t>
      </w:r>
      <w:proofErr w:type="spellEnd"/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мм</w:t>
      </w:r>
      <w:r w:rsidRPr="00A048B6">
        <w:rPr>
          <w:rFonts w:eastAsia="Times New Roman"/>
          <w:sz w:val="22"/>
          <w:szCs w:val="22"/>
        </w:rPr>
        <w:t xml:space="preserve">: </w:t>
      </w:r>
      <w:r w:rsidR="00551790" w:rsidRPr="00551790">
        <w:rPr>
          <w:rFonts w:eastAsia="Times New Roman"/>
          <w:sz w:val="22"/>
          <w:szCs w:val="22"/>
        </w:rPr>
        <w:t>297х157х574</w:t>
      </w:r>
    </w:p>
    <w:p w14:paraId="62DCAEF2" w14:textId="2FE3C9DB" w:rsidR="008A121F" w:rsidRPr="006F18AA" w:rsidRDefault="0010222D">
      <w:pPr>
        <w:shd w:val="clear" w:color="auto" w:fill="FFFFFF"/>
        <w:spacing w:line="278" w:lineRule="exact"/>
        <w:rPr>
          <w:rFonts w:eastAsia="Times New Roman" w:cs="Times New Roman"/>
          <w:sz w:val="22"/>
          <w:szCs w:val="22"/>
        </w:rPr>
        <w:sectPr w:rsidR="008A121F" w:rsidRPr="006F18AA">
          <w:pgSz w:w="11909" w:h="16834"/>
          <w:pgMar w:top="1440" w:right="914" w:bottom="720" w:left="1635" w:header="720" w:footer="720" w:gutter="0"/>
          <w:cols w:space="60"/>
          <w:noEndnote/>
        </w:sectPr>
      </w:pPr>
      <w:r w:rsidRPr="00A048B6">
        <w:rPr>
          <w:rFonts w:eastAsia="Times New Roman" w:cs="Times New Roman"/>
          <w:sz w:val="22"/>
          <w:szCs w:val="22"/>
        </w:rPr>
        <w:t>Масса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кг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брутто</w:t>
      </w:r>
      <w:r w:rsidRPr="00A048B6">
        <w:rPr>
          <w:rFonts w:eastAsia="Times New Roman"/>
          <w:sz w:val="22"/>
          <w:szCs w:val="22"/>
        </w:rPr>
        <w:t>/</w:t>
      </w:r>
      <w:r w:rsidRPr="00A048B6">
        <w:rPr>
          <w:rFonts w:eastAsia="Times New Roman" w:cs="Times New Roman"/>
          <w:sz w:val="22"/>
          <w:szCs w:val="22"/>
        </w:rPr>
        <w:t>нетто</w:t>
      </w:r>
      <w:r w:rsidRPr="00A048B6">
        <w:rPr>
          <w:rFonts w:eastAsia="Times New Roman"/>
          <w:sz w:val="22"/>
          <w:szCs w:val="22"/>
        </w:rPr>
        <w:t xml:space="preserve">: </w:t>
      </w:r>
      <w:r w:rsidR="00551790">
        <w:rPr>
          <w:rFonts w:eastAsia="Times New Roman" w:cs="Times New Roman"/>
          <w:sz w:val="22"/>
          <w:szCs w:val="22"/>
        </w:rPr>
        <w:t>7,04/5,88</w:t>
      </w:r>
    </w:p>
    <w:p w14:paraId="47306DC1" w14:textId="77777777" w:rsidR="008A121F" w:rsidRPr="00A048B6" w:rsidRDefault="00081296">
      <w:pPr>
        <w:shd w:val="clear" w:color="auto" w:fill="FFFFFF"/>
        <w:tabs>
          <w:tab w:val="left" w:pos="269"/>
        </w:tabs>
        <w:rPr>
          <w:sz w:val="22"/>
          <w:szCs w:val="22"/>
        </w:rPr>
      </w:pPr>
      <w:r>
        <w:rPr>
          <w:b/>
          <w:bCs/>
          <w:i/>
          <w:iCs/>
          <w:spacing w:val="-3"/>
          <w:sz w:val="22"/>
          <w:szCs w:val="22"/>
        </w:rPr>
        <w:lastRenderedPageBreak/>
        <w:t>5</w:t>
      </w:r>
      <w:r w:rsidR="00247625" w:rsidRPr="00A048B6">
        <w:rPr>
          <w:b/>
          <w:bCs/>
          <w:i/>
          <w:iCs/>
          <w:spacing w:val="-3"/>
          <w:sz w:val="22"/>
          <w:szCs w:val="22"/>
        </w:rPr>
        <w:t>.</w:t>
      </w:r>
      <w:r w:rsidR="00247625" w:rsidRPr="00A048B6">
        <w:rPr>
          <w:b/>
          <w:bCs/>
          <w:i/>
          <w:iCs/>
          <w:sz w:val="22"/>
          <w:szCs w:val="22"/>
        </w:rPr>
        <w:tab/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Подготовка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к</w:t>
      </w:r>
      <w:r w:rsidR="00247625"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="00247625" w:rsidRPr="00A048B6">
        <w:rPr>
          <w:rFonts w:eastAsia="Times New Roman" w:cs="Times New Roman"/>
          <w:b/>
          <w:bCs/>
          <w:i/>
          <w:iCs/>
          <w:sz w:val="22"/>
          <w:szCs w:val="22"/>
        </w:rPr>
        <w:t>работе</w:t>
      </w:r>
    </w:p>
    <w:p w14:paraId="27EF57E9" w14:textId="77777777" w:rsidR="008A121F" w:rsidRPr="00A048B6" w:rsidRDefault="00247625">
      <w:pPr>
        <w:shd w:val="clear" w:color="auto" w:fill="FFFFFF"/>
        <w:spacing w:before="221" w:line="274" w:lineRule="exact"/>
        <w:ind w:right="5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После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хранения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или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транспортировки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отрицательных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температурах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перед началом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эксплуатации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надо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выдержать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комнатной температуре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менее</w:t>
      </w:r>
      <w:r w:rsidRPr="00A048B6">
        <w:rPr>
          <w:rFonts w:eastAsia="Times New Roman"/>
          <w:sz w:val="22"/>
          <w:szCs w:val="22"/>
        </w:rPr>
        <w:t xml:space="preserve"> 4 </w:t>
      </w:r>
      <w:r w:rsidRPr="00A048B6">
        <w:rPr>
          <w:rFonts w:eastAsia="Times New Roman" w:cs="Times New Roman"/>
          <w:sz w:val="22"/>
          <w:szCs w:val="22"/>
        </w:rPr>
        <w:t>часов</w:t>
      </w:r>
      <w:r w:rsidRPr="00A048B6">
        <w:rPr>
          <w:rFonts w:eastAsia="Times New Roman"/>
          <w:sz w:val="22"/>
          <w:szCs w:val="22"/>
        </w:rPr>
        <w:t>.</w:t>
      </w:r>
    </w:p>
    <w:p w14:paraId="240C5479" w14:textId="77777777" w:rsidR="008A121F" w:rsidRPr="00A048B6" w:rsidRDefault="00081296">
      <w:pPr>
        <w:shd w:val="clear" w:color="auto" w:fill="FFFFFF"/>
        <w:tabs>
          <w:tab w:val="left" w:pos="269"/>
        </w:tabs>
        <w:spacing w:before="240"/>
        <w:rPr>
          <w:sz w:val="22"/>
          <w:szCs w:val="22"/>
        </w:rPr>
      </w:pPr>
      <w:r>
        <w:rPr>
          <w:b/>
          <w:bCs/>
          <w:i/>
          <w:iCs/>
          <w:spacing w:val="-3"/>
          <w:sz w:val="22"/>
          <w:szCs w:val="22"/>
        </w:rPr>
        <w:t>6</w:t>
      </w:r>
      <w:r w:rsidR="00247625" w:rsidRPr="00A048B6">
        <w:rPr>
          <w:b/>
          <w:bCs/>
          <w:i/>
          <w:iCs/>
          <w:spacing w:val="-3"/>
          <w:sz w:val="22"/>
          <w:szCs w:val="22"/>
        </w:rPr>
        <w:t>.</w:t>
      </w:r>
      <w:r w:rsidR="00247625" w:rsidRPr="00A048B6">
        <w:rPr>
          <w:b/>
          <w:bCs/>
          <w:i/>
          <w:iCs/>
          <w:sz w:val="22"/>
          <w:szCs w:val="22"/>
        </w:rPr>
        <w:tab/>
      </w:r>
      <w:r w:rsidR="00247625" w:rsidRPr="00A048B6">
        <w:rPr>
          <w:rFonts w:eastAsia="Times New Roman" w:cs="Times New Roman"/>
          <w:b/>
          <w:bCs/>
          <w:i/>
          <w:iCs/>
          <w:spacing w:val="-2"/>
          <w:sz w:val="22"/>
          <w:szCs w:val="22"/>
        </w:rPr>
        <w:t>Монтаж</w:t>
      </w:r>
    </w:p>
    <w:p w14:paraId="08115CBC" w14:textId="77777777" w:rsidR="00304D70" w:rsidRPr="00A048B6" w:rsidRDefault="00304D70" w:rsidP="00081296">
      <w:pPr>
        <w:shd w:val="clear" w:color="auto" w:fill="FFFFFF"/>
        <w:spacing w:before="221" w:line="274" w:lineRule="exact"/>
        <w:jc w:val="both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Не устанавливайте устройство слишком низко. Рекомендованное расстояние между дном устройства и полом или любым другим объектом не должно составлять менее 150 мм.</w:t>
      </w:r>
      <w:r w:rsidR="00081296">
        <w:rPr>
          <w:rFonts w:eastAsia="Times New Roman" w:cs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Расстояние между левой частью сушилки и другим объектом до</w:t>
      </w:r>
      <w:r w:rsidR="00081296">
        <w:rPr>
          <w:rFonts w:eastAsia="Times New Roman" w:cs="Times New Roman"/>
          <w:sz w:val="22"/>
          <w:szCs w:val="22"/>
        </w:rPr>
        <w:t xml:space="preserve">лжно составлять не менее </w:t>
      </w:r>
      <w:r w:rsidR="00CC7A8D" w:rsidRPr="00A048B6">
        <w:rPr>
          <w:rFonts w:eastAsia="Times New Roman" w:cs="Times New Roman"/>
          <w:sz w:val="22"/>
          <w:szCs w:val="22"/>
        </w:rPr>
        <w:t>150 мм</w:t>
      </w:r>
      <w:r w:rsidRPr="00A048B6">
        <w:rPr>
          <w:rFonts w:eastAsia="Times New Roman" w:cs="Times New Roman"/>
          <w:sz w:val="22"/>
          <w:szCs w:val="22"/>
        </w:rPr>
        <w:t>, т.к. выключатель питания находится на левой стороне.</w:t>
      </w:r>
    </w:p>
    <w:p w14:paraId="1D1F434F" w14:textId="77777777" w:rsidR="00304D70" w:rsidRPr="00A048B6" w:rsidRDefault="00304D70" w:rsidP="00A048B6">
      <w:pPr>
        <w:shd w:val="clear" w:color="auto" w:fill="FFFFFF"/>
        <w:spacing w:before="240" w:line="120" w:lineRule="exact"/>
        <w:jc w:val="both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1. Прикрепите специальные пластины –</w:t>
      </w:r>
      <w:r w:rsidR="00FB6594" w:rsidRPr="00A048B6">
        <w:rPr>
          <w:rFonts w:eastAsia="Times New Roman" w:cs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крюки к стене, которые входят в комплект.</w:t>
      </w:r>
    </w:p>
    <w:p w14:paraId="5365EB37" w14:textId="77777777" w:rsidR="00304D70" w:rsidRPr="00A048B6" w:rsidRDefault="00304D70" w:rsidP="00A048B6">
      <w:pPr>
        <w:shd w:val="clear" w:color="auto" w:fill="FFFFFF"/>
        <w:spacing w:before="240" w:line="120" w:lineRule="exact"/>
        <w:jc w:val="both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 xml:space="preserve">2. Закрепите сушилку на крюки и закрепите винтами </w:t>
      </w:r>
    </w:p>
    <w:p w14:paraId="07FD7BB2" w14:textId="77777777" w:rsidR="00304D70" w:rsidRPr="00A048B6" w:rsidRDefault="00FB6594" w:rsidP="00A048B6">
      <w:pPr>
        <w:shd w:val="clear" w:color="auto" w:fill="FFFFFF"/>
        <w:spacing w:before="240" w:line="120" w:lineRule="exact"/>
        <w:jc w:val="both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3</w:t>
      </w:r>
      <w:r w:rsidR="00304D70" w:rsidRPr="00A048B6">
        <w:rPr>
          <w:rFonts w:eastAsia="Times New Roman" w:cs="Times New Roman"/>
          <w:sz w:val="22"/>
          <w:szCs w:val="22"/>
        </w:rPr>
        <w:t>. Вставьте съёмные лотки в устройство.</w:t>
      </w:r>
    </w:p>
    <w:p w14:paraId="227EFF8F" w14:textId="77777777" w:rsidR="00304D70" w:rsidRPr="00A048B6" w:rsidRDefault="00FB6594" w:rsidP="00A048B6">
      <w:pPr>
        <w:shd w:val="clear" w:color="auto" w:fill="FFFFFF"/>
        <w:spacing w:before="240" w:line="120" w:lineRule="exact"/>
        <w:jc w:val="both"/>
        <w:rPr>
          <w:rFonts w:eastAsia="Times New Roman" w:cs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4</w:t>
      </w:r>
      <w:r w:rsidR="00304D70" w:rsidRPr="00A048B6">
        <w:rPr>
          <w:rFonts w:eastAsia="Times New Roman" w:cs="Times New Roman"/>
          <w:sz w:val="22"/>
          <w:szCs w:val="22"/>
        </w:rPr>
        <w:t xml:space="preserve">. Присоедините водосборник. </w:t>
      </w:r>
    </w:p>
    <w:p w14:paraId="7D1EC4A5" w14:textId="77777777" w:rsidR="00304D70" w:rsidRPr="00A048B6" w:rsidRDefault="00FB6594" w:rsidP="00A048B6">
      <w:pPr>
        <w:shd w:val="clear" w:color="auto" w:fill="FFFFFF"/>
        <w:spacing w:before="240" w:line="120" w:lineRule="exact"/>
        <w:jc w:val="both"/>
        <w:rPr>
          <w:rFonts w:eastAsia="Times New Roman"/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5</w:t>
      </w:r>
      <w:r w:rsidR="00304D70" w:rsidRPr="00A048B6">
        <w:rPr>
          <w:rFonts w:eastAsia="Times New Roman" w:cs="Times New Roman"/>
          <w:sz w:val="22"/>
          <w:szCs w:val="22"/>
        </w:rPr>
        <w:t>. Подключите штепсельную вилку шнура электропитания к розетке.</w:t>
      </w:r>
    </w:p>
    <w:p w14:paraId="206AFAE2" w14:textId="77777777" w:rsidR="008A121F" w:rsidRPr="00A048B6" w:rsidRDefault="00247625">
      <w:pPr>
        <w:shd w:val="clear" w:color="auto" w:fill="FFFFFF"/>
        <w:tabs>
          <w:tab w:val="left" w:pos="269"/>
        </w:tabs>
        <w:spacing w:before="240"/>
        <w:rPr>
          <w:sz w:val="22"/>
          <w:szCs w:val="22"/>
        </w:rPr>
      </w:pPr>
      <w:r w:rsidRPr="00A048B6">
        <w:rPr>
          <w:b/>
          <w:bCs/>
          <w:i/>
          <w:iCs/>
          <w:spacing w:val="-3"/>
          <w:sz w:val="22"/>
          <w:szCs w:val="22"/>
        </w:rPr>
        <w:t>6.</w:t>
      </w:r>
      <w:r w:rsidRPr="00A048B6">
        <w:rPr>
          <w:b/>
          <w:bCs/>
          <w:i/>
          <w:iCs/>
          <w:sz w:val="22"/>
          <w:szCs w:val="22"/>
        </w:rPr>
        <w:tab/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Требования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безопасности</w:t>
      </w:r>
    </w:p>
    <w:p w14:paraId="43277D34" w14:textId="7ED70049" w:rsidR="008A121F" w:rsidRPr="00A048B6" w:rsidRDefault="00247625" w:rsidP="00FD7B9C">
      <w:pPr>
        <w:shd w:val="clear" w:color="auto" w:fill="FFFFFF"/>
        <w:spacing w:before="221" w:line="274" w:lineRule="exact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Не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допускается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установка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помещениях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коррозионными</w:t>
      </w:r>
      <w:r w:rsidR="0008129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газами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электропроводящей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пылью</w:t>
      </w:r>
      <w:r w:rsidRPr="00A048B6">
        <w:rPr>
          <w:rFonts w:eastAsia="Times New Roman"/>
          <w:sz w:val="22"/>
          <w:szCs w:val="22"/>
        </w:rPr>
        <w:t>.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допускается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проникновение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воды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любых</w:t>
      </w:r>
      <w:r w:rsidR="0008129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электропроводящих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жидкостей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внутрь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корпуса</w:t>
      </w:r>
      <w:r w:rsidRPr="00A048B6">
        <w:rPr>
          <w:rFonts w:eastAsia="Times New Roman"/>
          <w:sz w:val="22"/>
          <w:szCs w:val="22"/>
        </w:rPr>
        <w:t>.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Монтаж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демонтаж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обслуживание</w:t>
      </w:r>
      <w:r w:rsidR="0008129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может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проводиться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лицом</w:t>
      </w:r>
      <w:r w:rsidRPr="00A048B6">
        <w:rPr>
          <w:rFonts w:eastAsia="Times New Roman"/>
          <w:sz w:val="22"/>
          <w:szCs w:val="22"/>
        </w:rPr>
        <w:t>,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имеющим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соответствующую</w:t>
      </w:r>
      <w:r w:rsidR="00A048B6"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квалификацию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только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отключенном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сети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шнуре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электропитания</w:t>
      </w:r>
      <w:r w:rsidRPr="00A048B6">
        <w:rPr>
          <w:rFonts w:eastAsia="Times New Roman"/>
          <w:sz w:val="22"/>
          <w:szCs w:val="22"/>
        </w:rPr>
        <w:t>.</w:t>
      </w:r>
    </w:p>
    <w:p w14:paraId="5CFB0A35" w14:textId="77777777" w:rsidR="008A121F" w:rsidRPr="00A048B6" w:rsidRDefault="00247625" w:rsidP="00FD7B9C">
      <w:pPr>
        <w:shd w:val="clear" w:color="auto" w:fill="FFFFFF"/>
        <w:spacing w:line="274" w:lineRule="exact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Для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очистки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корпуса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внешних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загрязнений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рекомендуется</w:t>
      </w:r>
      <w:r w:rsidR="00FD7B9C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использовать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абразивные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чистящие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средства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растворители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бензин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сходные</w:t>
      </w:r>
      <w:r w:rsidR="00FD7B9C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химические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вещества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Используйте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этих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целях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нейтральные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моющие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средства</w:t>
      </w:r>
      <w:r w:rsidRPr="00A048B6">
        <w:rPr>
          <w:rFonts w:eastAsia="Times New Roman"/>
          <w:sz w:val="22"/>
          <w:szCs w:val="22"/>
        </w:rPr>
        <w:t>.</w:t>
      </w:r>
    </w:p>
    <w:p w14:paraId="25C376B0" w14:textId="77777777" w:rsidR="008A121F" w:rsidRPr="00A048B6" w:rsidRDefault="00247625" w:rsidP="00FD7B9C">
      <w:pPr>
        <w:shd w:val="clear" w:color="auto" w:fill="FFFFFF"/>
        <w:spacing w:line="274" w:lineRule="exact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Очистку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производить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только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отключенном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сети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питания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электросушителе</w:t>
      </w:r>
      <w:r w:rsidRPr="00A048B6">
        <w:rPr>
          <w:rFonts w:eastAsia="Times New Roman"/>
          <w:sz w:val="22"/>
          <w:szCs w:val="22"/>
        </w:rPr>
        <w:t>.</w:t>
      </w:r>
    </w:p>
    <w:p w14:paraId="56ACF2D6" w14:textId="77777777" w:rsidR="008A121F" w:rsidRPr="00A048B6" w:rsidRDefault="00247625" w:rsidP="00FD7B9C">
      <w:pPr>
        <w:shd w:val="clear" w:color="auto" w:fill="FFFFFF"/>
        <w:spacing w:line="274" w:lineRule="exact"/>
        <w:jc w:val="both"/>
        <w:rPr>
          <w:sz w:val="22"/>
          <w:szCs w:val="22"/>
        </w:rPr>
      </w:pPr>
      <w:r w:rsidRPr="00A048B6">
        <w:rPr>
          <w:rFonts w:eastAsia="Times New Roman" w:cs="Times New Roman"/>
          <w:spacing w:val="-1"/>
          <w:sz w:val="22"/>
          <w:szCs w:val="22"/>
        </w:rPr>
        <w:t>При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неиспользовании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электросушителя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в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течение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длительного</w:t>
      </w:r>
      <w:r w:rsidRPr="00A048B6">
        <w:rPr>
          <w:rFonts w:eastAsia="Times New Roman"/>
          <w:spacing w:val="-1"/>
          <w:sz w:val="22"/>
          <w:szCs w:val="22"/>
        </w:rPr>
        <w:t xml:space="preserve">    </w:t>
      </w:r>
      <w:r w:rsidRPr="00A048B6">
        <w:rPr>
          <w:rFonts w:eastAsia="Times New Roman" w:cs="Times New Roman"/>
          <w:spacing w:val="-1"/>
          <w:sz w:val="22"/>
          <w:szCs w:val="22"/>
        </w:rPr>
        <w:t>времени</w:t>
      </w:r>
      <w:r w:rsidR="00A048B6" w:rsidRPr="00A048B6">
        <w:rPr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необходимо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отключить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сети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питания</w:t>
      </w:r>
      <w:r w:rsidRPr="00A048B6">
        <w:rPr>
          <w:rFonts w:eastAsia="Times New Roman"/>
          <w:sz w:val="22"/>
          <w:szCs w:val="22"/>
        </w:rPr>
        <w:t>.</w:t>
      </w:r>
    </w:p>
    <w:p w14:paraId="43ECDEB9" w14:textId="77777777" w:rsidR="008A121F" w:rsidRPr="00A048B6" w:rsidRDefault="00247625">
      <w:pPr>
        <w:shd w:val="clear" w:color="auto" w:fill="FFFFFF"/>
        <w:tabs>
          <w:tab w:val="left" w:pos="269"/>
        </w:tabs>
        <w:spacing w:before="235"/>
        <w:rPr>
          <w:sz w:val="22"/>
          <w:szCs w:val="22"/>
        </w:rPr>
      </w:pPr>
      <w:r w:rsidRPr="00A048B6">
        <w:rPr>
          <w:b/>
          <w:bCs/>
          <w:i/>
          <w:iCs/>
          <w:spacing w:val="-3"/>
          <w:sz w:val="22"/>
          <w:szCs w:val="22"/>
        </w:rPr>
        <w:t>7.</w:t>
      </w:r>
      <w:r w:rsidRPr="00A048B6">
        <w:rPr>
          <w:b/>
          <w:bCs/>
          <w:i/>
          <w:iCs/>
          <w:sz w:val="22"/>
          <w:szCs w:val="22"/>
        </w:rPr>
        <w:tab/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Гарантийные</w:t>
      </w:r>
      <w:r w:rsidRPr="00A048B6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r w:rsidRPr="00A048B6">
        <w:rPr>
          <w:rFonts w:eastAsia="Times New Roman" w:cs="Times New Roman"/>
          <w:b/>
          <w:bCs/>
          <w:i/>
          <w:iCs/>
          <w:sz w:val="22"/>
          <w:szCs w:val="22"/>
        </w:rPr>
        <w:t>обязательства</w:t>
      </w:r>
    </w:p>
    <w:p w14:paraId="71293705" w14:textId="77777777" w:rsidR="008A121F" w:rsidRPr="00A048B6" w:rsidRDefault="00247625">
      <w:pPr>
        <w:shd w:val="clear" w:color="auto" w:fill="FFFFFF"/>
        <w:spacing w:before="221" w:line="274" w:lineRule="exact"/>
        <w:ind w:right="5"/>
        <w:jc w:val="both"/>
        <w:rPr>
          <w:sz w:val="22"/>
          <w:szCs w:val="22"/>
        </w:rPr>
      </w:pPr>
      <w:r w:rsidRPr="00A048B6">
        <w:rPr>
          <w:rFonts w:eastAsia="Times New Roman" w:cs="Times New Roman"/>
          <w:sz w:val="22"/>
          <w:szCs w:val="22"/>
        </w:rPr>
        <w:t>Изготовитель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гарантирует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соответствие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техническим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условиям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pacing w:val="-1"/>
          <w:sz w:val="22"/>
          <w:szCs w:val="22"/>
        </w:rPr>
        <w:t>Гарантийный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срок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работы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электросушителя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составляет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один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год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от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даты</w:t>
      </w:r>
      <w:r w:rsidRPr="00A048B6">
        <w:rPr>
          <w:rFonts w:eastAsia="Times New Roman"/>
          <w:spacing w:val="-1"/>
          <w:sz w:val="22"/>
          <w:szCs w:val="22"/>
        </w:rPr>
        <w:t xml:space="preserve"> </w:t>
      </w:r>
      <w:r w:rsidRPr="00A048B6">
        <w:rPr>
          <w:rFonts w:eastAsia="Times New Roman" w:cs="Times New Roman"/>
          <w:spacing w:val="-1"/>
          <w:sz w:val="22"/>
          <w:szCs w:val="22"/>
        </w:rPr>
        <w:t>продажи</w:t>
      </w:r>
      <w:r w:rsidRPr="00A048B6">
        <w:rPr>
          <w:rFonts w:eastAsia="Times New Roman"/>
          <w:spacing w:val="-1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Претензии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неисправностям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возникшим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вследствие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несоблюдения потребителем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требований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настоящего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руководства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монтажу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эксплуатации электросушителя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также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неисправностям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возникшим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вследствие механических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иных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внешних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воздействий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не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принимаются</w:t>
      </w:r>
      <w:r w:rsidRPr="00A048B6">
        <w:rPr>
          <w:rFonts w:eastAsia="Times New Roman"/>
          <w:sz w:val="22"/>
          <w:szCs w:val="22"/>
        </w:rPr>
        <w:t xml:space="preserve">. </w:t>
      </w:r>
      <w:r w:rsidRPr="00A048B6">
        <w:rPr>
          <w:rFonts w:eastAsia="Times New Roman" w:cs="Times New Roman"/>
          <w:sz w:val="22"/>
          <w:szCs w:val="22"/>
        </w:rPr>
        <w:t>Электросушитель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предъявляемый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к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гарантийному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ремонту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или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замене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должен иметь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неповрежденную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упаковку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и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настоящее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руководство</w:t>
      </w:r>
      <w:r w:rsidRPr="00A048B6">
        <w:rPr>
          <w:rFonts w:eastAsia="Times New Roman"/>
          <w:sz w:val="22"/>
          <w:szCs w:val="22"/>
        </w:rPr>
        <w:t xml:space="preserve">, </w:t>
      </w:r>
      <w:r w:rsidRPr="00A048B6">
        <w:rPr>
          <w:rFonts w:eastAsia="Times New Roman" w:cs="Times New Roman"/>
          <w:sz w:val="22"/>
          <w:szCs w:val="22"/>
        </w:rPr>
        <w:t>в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гарантийном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талоне которого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должна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быть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отметка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организации</w:t>
      </w:r>
      <w:r w:rsidRPr="00A048B6">
        <w:rPr>
          <w:rFonts w:eastAsia="Times New Roman"/>
          <w:sz w:val="22"/>
          <w:szCs w:val="22"/>
        </w:rPr>
        <w:t>-</w:t>
      </w:r>
      <w:r w:rsidRPr="00A048B6">
        <w:rPr>
          <w:rFonts w:eastAsia="Times New Roman" w:cs="Times New Roman"/>
          <w:sz w:val="22"/>
          <w:szCs w:val="22"/>
        </w:rPr>
        <w:t>продавца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электросушителя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о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дате</w:t>
      </w:r>
      <w:r w:rsidRPr="00A048B6">
        <w:rPr>
          <w:rFonts w:eastAsia="Times New Roman"/>
          <w:sz w:val="22"/>
          <w:szCs w:val="22"/>
        </w:rPr>
        <w:t xml:space="preserve"> </w:t>
      </w:r>
      <w:r w:rsidRPr="00A048B6">
        <w:rPr>
          <w:rFonts w:eastAsia="Times New Roman" w:cs="Times New Roman"/>
          <w:sz w:val="22"/>
          <w:szCs w:val="22"/>
        </w:rPr>
        <w:t>его продажи</w:t>
      </w:r>
      <w:r w:rsidRPr="00A048B6">
        <w:rPr>
          <w:rFonts w:eastAsia="Times New Roman"/>
          <w:sz w:val="22"/>
          <w:szCs w:val="22"/>
        </w:rPr>
        <w:t>.</w:t>
      </w:r>
    </w:p>
    <w:p w14:paraId="5530B686" w14:textId="77777777" w:rsidR="0071664E" w:rsidRDefault="0071664E">
      <w:pPr>
        <w:shd w:val="clear" w:color="auto" w:fill="FFFFFF"/>
        <w:spacing w:before="221" w:line="274" w:lineRule="exact"/>
        <w:ind w:right="5"/>
        <w:jc w:val="both"/>
        <w:sectPr w:rsidR="0071664E">
          <w:pgSz w:w="11909" w:h="16834"/>
          <w:pgMar w:top="1440" w:right="914" w:bottom="720" w:left="1635" w:header="720" w:footer="720" w:gutter="0"/>
          <w:cols w:space="60"/>
          <w:noEndnote/>
        </w:sectPr>
      </w:pPr>
    </w:p>
    <w:p w14:paraId="48D70853" w14:textId="77777777" w:rsidR="008A121F" w:rsidRDefault="00247625">
      <w:pPr>
        <w:shd w:val="clear" w:color="auto" w:fill="FFFFFF"/>
        <w:ind w:left="3101"/>
      </w:pPr>
      <w:r>
        <w:rPr>
          <w:rFonts w:eastAsia="Times New Roman" w:cs="Times New Roman"/>
          <w:b/>
          <w:bCs/>
          <w:sz w:val="32"/>
          <w:szCs w:val="32"/>
        </w:rPr>
        <w:lastRenderedPageBreak/>
        <w:t>Гарантийный</w:t>
      </w:r>
      <w:r>
        <w:rPr>
          <w:rFonts w:eastAsia="Times New Roman"/>
          <w:b/>
          <w:bCs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sz w:val="32"/>
          <w:szCs w:val="32"/>
        </w:rPr>
        <w:t>талон</w:t>
      </w:r>
    </w:p>
    <w:p w14:paraId="7C67233A" w14:textId="77777777" w:rsidR="008A121F" w:rsidRDefault="00247625">
      <w:pPr>
        <w:shd w:val="clear" w:color="auto" w:fill="FFFFFF"/>
        <w:tabs>
          <w:tab w:val="left" w:pos="2798"/>
          <w:tab w:val="left" w:leader="underscore" w:pos="7330"/>
        </w:tabs>
        <w:spacing w:before="1589"/>
      </w:pPr>
      <w:r>
        <w:rPr>
          <w:rFonts w:eastAsia="Times New Roman" w:cs="Times New Roman"/>
          <w:b/>
          <w:bCs/>
          <w:spacing w:val="-3"/>
          <w:sz w:val="24"/>
          <w:szCs w:val="24"/>
        </w:rPr>
        <w:t>Дата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3"/>
          <w:sz w:val="24"/>
          <w:szCs w:val="24"/>
        </w:rPr>
        <w:t>продажи</w:t>
      </w:r>
      <w:r>
        <w:rPr>
          <w:rFonts w:eastAsia="Times New Roman"/>
          <w:b/>
          <w:bCs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ab/>
      </w:r>
    </w:p>
    <w:p w14:paraId="1BBF686D" w14:textId="77777777" w:rsidR="008A121F" w:rsidRDefault="00247625">
      <w:pPr>
        <w:shd w:val="clear" w:color="auto" w:fill="FFFFFF"/>
        <w:tabs>
          <w:tab w:val="left" w:leader="underscore" w:pos="7397"/>
        </w:tabs>
        <w:spacing w:before="494"/>
      </w:pPr>
      <w:r>
        <w:rPr>
          <w:rFonts w:eastAsia="Times New Roman" w:cs="Times New Roman"/>
          <w:b/>
          <w:bCs/>
          <w:spacing w:val="-1"/>
          <w:sz w:val="24"/>
          <w:szCs w:val="24"/>
        </w:rPr>
        <w:t>Подпись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1"/>
          <w:sz w:val="24"/>
          <w:szCs w:val="24"/>
        </w:rPr>
        <w:t>продавца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      </w:t>
      </w:r>
      <w:r>
        <w:rPr>
          <w:rFonts w:eastAsia="Times New Roman"/>
          <w:b/>
          <w:bCs/>
          <w:sz w:val="24"/>
          <w:szCs w:val="24"/>
        </w:rPr>
        <w:tab/>
      </w:r>
    </w:p>
    <w:p w14:paraId="1915D6EC" w14:textId="77777777" w:rsidR="008A121F" w:rsidRDefault="00247625">
      <w:pPr>
        <w:shd w:val="clear" w:color="auto" w:fill="FFFFFF"/>
        <w:spacing w:before="773"/>
      </w:pPr>
      <w:r>
        <w:rPr>
          <w:rFonts w:eastAsia="Times New Roman" w:cs="Times New Roman"/>
          <w:sz w:val="24"/>
          <w:szCs w:val="24"/>
        </w:rPr>
        <w:t>Печать</w:t>
      </w:r>
    </w:p>
    <w:p w14:paraId="75E2CD7C" w14:textId="77777777" w:rsidR="00A048B6" w:rsidRDefault="00A048B6" w:rsidP="00A048B6">
      <w:pPr>
        <w:shd w:val="clear" w:color="auto" w:fill="FFFFFF"/>
        <w:spacing w:before="240" w:line="278" w:lineRule="exact"/>
        <w:ind w:right="499"/>
        <w:rPr>
          <w:rFonts w:eastAsia="Times New Roman" w:cs="Times New Roman"/>
          <w:b/>
          <w:bCs/>
          <w:spacing w:val="-2"/>
          <w:sz w:val="24"/>
          <w:szCs w:val="24"/>
        </w:rPr>
      </w:pPr>
    </w:p>
    <w:p w14:paraId="18F1FF44" w14:textId="77777777" w:rsidR="00A048B6" w:rsidRDefault="00A048B6" w:rsidP="00A048B6">
      <w:pPr>
        <w:shd w:val="clear" w:color="auto" w:fill="FFFFFF"/>
        <w:spacing w:before="240" w:line="278" w:lineRule="exact"/>
        <w:ind w:right="499"/>
        <w:rPr>
          <w:rFonts w:eastAsia="Times New Roman"/>
          <w:b/>
          <w:bCs/>
          <w:spacing w:val="-2"/>
          <w:sz w:val="24"/>
          <w:szCs w:val="24"/>
        </w:rPr>
      </w:pPr>
      <w:r>
        <w:rPr>
          <w:rFonts w:eastAsia="Times New Roman" w:cs="Times New Roman"/>
          <w:b/>
          <w:bCs/>
          <w:spacing w:val="-2"/>
          <w:sz w:val="24"/>
          <w:szCs w:val="24"/>
        </w:rPr>
        <w:t>Претензий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к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внешнему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виду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электросушителя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не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имею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. </w:t>
      </w:r>
    </w:p>
    <w:p w14:paraId="16DA98DD" w14:textId="77777777" w:rsidR="00A048B6" w:rsidRPr="00A048B6" w:rsidRDefault="00A048B6" w:rsidP="00A048B6">
      <w:pPr>
        <w:shd w:val="clear" w:color="auto" w:fill="FFFFFF"/>
        <w:spacing w:before="240" w:line="278" w:lineRule="exact"/>
        <w:ind w:right="499"/>
        <w:rPr>
          <w:rFonts w:eastAsia="Times New Roman"/>
          <w:b/>
          <w:bCs/>
          <w:spacing w:val="-2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С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условиями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гарантии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ознакомлен</w:t>
      </w:r>
      <w:r>
        <w:rPr>
          <w:rFonts w:eastAsia="Times New Roman"/>
          <w:b/>
          <w:bCs/>
          <w:sz w:val="24"/>
          <w:szCs w:val="24"/>
        </w:rPr>
        <w:t>.</w:t>
      </w:r>
    </w:p>
    <w:p w14:paraId="5B2722DC" w14:textId="77777777" w:rsidR="00247625" w:rsidRDefault="00247625">
      <w:pPr>
        <w:shd w:val="clear" w:color="auto" w:fill="FFFFFF"/>
        <w:tabs>
          <w:tab w:val="left" w:leader="underscore" w:pos="7411"/>
        </w:tabs>
        <w:spacing w:before="768"/>
      </w:pPr>
      <w:r>
        <w:rPr>
          <w:rFonts w:eastAsia="Times New Roman" w:cs="Times New Roman"/>
          <w:b/>
          <w:bCs/>
          <w:sz w:val="24"/>
          <w:szCs w:val="24"/>
        </w:rPr>
        <w:t>Подпись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покупателя</w:t>
      </w:r>
      <w:r>
        <w:rPr>
          <w:rFonts w:eastAsia="Times New Roman"/>
          <w:b/>
          <w:bCs/>
          <w:sz w:val="24"/>
          <w:szCs w:val="24"/>
        </w:rPr>
        <w:t xml:space="preserve">      </w:t>
      </w:r>
      <w:r>
        <w:rPr>
          <w:rFonts w:eastAsia="Times New Roman"/>
          <w:sz w:val="24"/>
          <w:szCs w:val="24"/>
        </w:rPr>
        <w:tab/>
      </w:r>
    </w:p>
    <w:sectPr w:rsidR="00247625" w:rsidSect="008A121F">
      <w:pgSz w:w="11909" w:h="16834"/>
      <w:pgMar w:top="1440" w:right="2863" w:bottom="720" w:left="163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4A"/>
    <w:rsid w:val="0002454A"/>
    <w:rsid w:val="00081296"/>
    <w:rsid w:val="0010222D"/>
    <w:rsid w:val="00247625"/>
    <w:rsid w:val="002D07AF"/>
    <w:rsid w:val="00304D70"/>
    <w:rsid w:val="003D193C"/>
    <w:rsid w:val="003F29BE"/>
    <w:rsid w:val="00426E96"/>
    <w:rsid w:val="00445BE9"/>
    <w:rsid w:val="00551790"/>
    <w:rsid w:val="005D169D"/>
    <w:rsid w:val="00601A68"/>
    <w:rsid w:val="00615A96"/>
    <w:rsid w:val="006505D0"/>
    <w:rsid w:val="00650DB3"/>
    <w:rsid w:val="00692EF4"/>
    <w:rsid w:val="006F18AA"/>
    <w:rsid w:val="0071664E"/>
    <w:rsid w:val="00725113"/>
    <w:rsid w:val="007827DC"/>
    <w:rsid w:val="0078757F"/>
    <w:rsid w:val="007C1272"/>
    <w:rsid w:val="008A121F"/>
    <w:rsid w:val="008D472C"/>
    <w:rsid w:val="008D7233"/>
    <w:rsid w:val="008F254A"/>
    <w:rsid w:val="009305BA"/>
    <w:rsid w:val="00A048B6"/>
    <w:rsid w:val="00A06D87"/>
    <w:rsid w:val="00A51CC4"/>
    <w:rsid w:val="00A90F2F"/>
    <w:rsid w:val="00AC1DC2"/>
    <w:rsid w:val="00B816CA"/>
    <w:rsid w:val="00B935BC"/>
    <w:rsid w:val="00BE7AD8"/>
    <w:rsid w:val="00C736CB"/>
    <w:rsid w:val="00C80429"/>
    <w:rsid w:val="00CC7A8D"/>
    <w:rsid w:val="00CD7658"/>
    <w:rsid w:val="00D93FD2"/>
    <w:rsid w:val="00E04994"/>
    <w:rsid w:val="00E25F03"/>
    <w:rsid w:val="00E377E5"/>
    <w:rsid w:val="00E4080E"/>
    <w:rsid w:val="00E5032B"/>
    <w:rsid w:val="00FB13B2"/>
    <w:rsid w:val="00FB6594"/>
    <w:rsid w:val="00FD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7A9083"/>
  <w15:docId w15:val="{76FDA192-F35B-4B66-9E38-3E1E2BA0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2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7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Корпус сушителя изготовлен из акрилонитрил-бутадиен-стирола</vt:lpstr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Корпус сушителя изготовлен из акрилонитрил-бутадиен-стирола</dc:title>
  <dc:creator>Клыков</dc:creator>
  <cp:lastModifiedBy>Янушева Марина Владимировна</cp:lastModifiedBy>
  <cp:revision>2</cp:revision>
  <dcterms:created xsi:type="dcterms:W3CDTF">2023-01-18T07:51:00Z</dcterms:created>
  <dcterms:modified xsi:type="dcterms:W3CDTF">2023-01-18T07:51:00Z</dcterms:modified>
</cp:coreProperties>
</file>